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7267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7267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7267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17267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Date: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172672" w:rsidRPr="00172672">
        <w:rPr>
          <w:rFonts w:cs="Arial"/>
          <w:b/>
          <w:sz w:val="18"/>
          <w:szCs w:val="18"/>
          <w:lang w:val="en-ZA"/>
        </w:rPr>
        <w:t>1</w:t>
      </w:r>
      <w:r w:rsidR="003807EE">
        <w:rPr>
          <w:rFonts w:cs="Arial"/>
          <w:b/>
          <w:sz w:val="18"/>
          <w:szCs w:val="18"/>
          <w:lang w:val="en-ZA"/>
        </w:rPr>
        <w:t>6</w:t>
      </w:r>
      <w:r w:rsidRPr="00172672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7267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mallCaps/>
          <w:sz w:val="18"/>
          <w:szCs w:val="18"/>
          <w:lang w:val="en-ZA"/>
        </w:rPr>
        <w:t>Subject:</w:t>
      </w:r>
      <w:r w:rsidRPr="00172672">
        <w:rPr>
          <w:rFonts w:cs="Arial"/>
          <w:b/>
          <w:sz w:val="18"/>
          <w:szCs w:val="18"/>
          <w:lang w:val="en-ZA"/>
        </w:rPr>
        <w:t xml:space="preserve">   </w:t>
      </w:r>
      <w:r w:rsidRPr="00172672">
        <w:rPr>
          <w:rFonts w:cs="Arial"/>
          <w:sz w:val="18"/>
          <w:szCs w:val="18"/>
          <w:lang w:val="en-ZA"/>
        </w:rPr>
        <w:t>New Financial Instrument Listing</w:t>
      </w:r>
      <w:r w:rsidRPr="00172672">
        <w:rPr>
          <w:rFonts w:cs="Arial"/>
          <w:sz w:val="18"/>
          <w:szCs w:val="18"/>
          <w:lang w:val="en-ZA"/>
        </w:rPr>
        <w:tab/>
      </w:r>
    </w:p>
    <w:p w:rsidR="007F4679" w:rsidRPr="0017267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72672">
        <w:rPr>
          <w:rFonts w:cs="Arial"/>
          <w:b/>
          <w:i/>
          <w:sz w:val="18"/>
          <w:szCs w:val="18"/>
          <w:lang w:val="en-ZA"/>
        </w:rPr>
        <w:t>(REAL PEOPLE INV</w:t>
      </w:r>
      <w:r w:rsidR="00CB603C" w:rsidRPr="00172672">
        <w:rPr>
          <w:rFonts w:cs="Arial"/>
          <w:b/>
          <w:i/>
          <w:sz w:val="18"/>
          <w:szCs w:val="18"/>
          <w:lang w:val="en-ZA"/>
        </w:rPr>
        <w:t>ESTMENT HOLDINGS (PROP) LIMITED</w:t>
      </w:r>
      <w:r w:rsidRPr="00172672">
        <w:rPr>
          <w:rFonts w:cs="Arial"/>
          <w:b/>
          <w:i/>
          <w:sz w:val="18"/>
          <w:szCs w:val="18"/>
          <w:lang w:val="en-ZA"/>
        </w:rPr>
        <w:t xml:space="preserve"> –“RPS001”)</w:t>
      </w:r>
    </w:p>
    <w:p w:rsidR="007F4679" w:rsidRPr="0017267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7267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172672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7267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72672">
        <w:rPr>
          <w:rFonts w:cs="Arial"/>
          <w:sz w:val="18"/>
          <w:szCs w:val="18"/>
          <w:lang w:val="en-ZA"/>
        </w:rPr>
        <w:t xml:space="preserve"> </w:t>
      </w:r>
      <w:r w:rsidR="00CB603C" w:rsidRPr="00172672">
        <w:rPr>
          <w:rFonts w:cs="Arial"/>
          <w:b/>
          <w:i/>
          <w:sz w:val="18"/>
          <w:szCs w:val="18"/>
          <w:lang w:val="en-ZA"/>
        </w:rPr>
        <w:t>(REAL PEOPLE INVESTMENT HOLDINGS (PROP) LIMITED –“RPS001”)</w:t>
      </w:r>
      <w:r w:rsidR="005005DC" w:rsidRPr="00172672">
        <w:rPr>
          <w:rFonts w:cs="Arial"/>
          <w:sz w:val="18"/>
          <w:szCs w:val="18"/>
          <w:lang w:val="en-ZA"/>
        </w:rPr>
        <w:t xml:space="preserve"> on </w:t>
      </w:r>
      <w:r w:rsidRPr="00172672">
        <w:rPr>
          <w:rFonts w:cs="Arial"/>
          <w:sz w:val="18"/>
          <w:szCs w:val="18"/>
          <w:lang w:val="en-ZA"/>
        </w:rPr>
        <w:t>Interest Rate Market</w:t>
      </w:r>
      <w:r w:rsidR="00CA22C4" w:rsidRPr="00172672">
        <w:rPr>
          <w:rFonts w:cs="Arial"/>
          <w:sz w:val="18"/>
          <w:szCs w:val="18"/>
          <w:lang w:val="en-ZA"/>
        </w:rPr>
        <w:t xml:space="preserve"> with effect from </w:t>
      </w:r>
      <w:r w:rsidR="00172672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2012</w:t>
      </w:r>
      <w:r w:rsidR="00CA22C4" w:rsidRPr="00172672">
        <w:rPr>
          <w:rFonts w:cs="Arial"/>
          <w:sz w:val="18"/>
          <w:szCs w:val="18"/>
          <w:lang w:val="en-ZA"/>
        </w:rPr>
        <w:t xml:space="preserve"> </w:t>
      </w:r>
      <w:r w:rsidRPr="00172672">
        <w:rPr>
          <w:rFonts w:cs="Arial"/>
          <w:sz w:val="18"/>
          <w:szCs w:val="18"/>
          <w:lang w:val="en-ZA"/>
        </w:rPr>
        <w:t xml:space="preserve">under </w:t>
      </w:r>
      <w:r w:rsidR="00CA22C4" w:rsidRPr="00172672">
        <w:rPr>
          <w:rFonts w:cs="Arial"/>
          <w:sz w:val="18"/>
          <w:szCs w:val="18"/>
          <w:lang w:val="en-ZA"/>
        </w:rPr>
        <w:t>its</w:t>
      </w:r>
      <w:r w:rsidRPr="00172672">
        <w:rPr>
          <w:rFonts w:cs="Arial"/>
          <w:sz w:val="18"/>
          <w:szCs w:val="18"/>
          <w:lang w:val="en-ZA"/>
        </w:rPr>
        <w:t xml:space="preserve"> </w:t>
      </w:r>
      <w:r w:rsidR="00681868" w:rsidRPr="00172672">
        <w:rPr>
          <w:rFonts w:cs="Arial"/>
          <w:sz w:val="18"/>
          <w:szCs w:val="18"/>
          <w:lang w:val="en-ZA"/>
        </w:rPr>
        <w:t>Domestic Medium Term Note Programme dated 23 February 2011</w:t>
      </w:r>
      <w:r w:rsidRPr="00172672">
        <w:rPr>
          <w:rFonts w:cs="Arial"/>
          <w:sz w:val="18"/>
          <w:szCs w:val="18"/>
          <w:lang w:val="en-ZA"/>
        </w:rPr>
        <w:t>.</w:t>
      </w:r>
    </w:p>
    <w:p w:rsidR="007F4679" w:rsidRPr="0017267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7267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 xml:space="preserve">INSTRUMENT TYPE: </w:t>
      </w:r>
      <w:r w:rsidR="00681868"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b/>
          <w:sz w:val="18"/>
          <w:szCs w:val="18"/>
          <w:lang w:val="en-ZA"/>
        </w:rPr>
        <w:tab/>
      </w:r>
      <w:r w:rsidR="00FC46C3" w:rsidRPr="00172672">
        <w:rPr>
          <w:rFonts w:cs="Arial"/>
          <w:b/>
          <w:sz w:val="18"/>
          <w:szCs w:val="18"/>
          <w:lang w:val="en-ZA"/>
        </w:rPr>
        <w:t xml:space="preserve">Commercial </w:t>
      </w:r>
      <w:r w:rsidRPr="00172672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7267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Authorised Programme size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R 5,000,000,000.00</w:t>
      </w:r>
    </w:p>
    <w:p w:rsidR="007F4679" w:rsidRPr="0017267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Total Notes Outstanding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R 2,014,517,600.00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Bond Code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RPS001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bCs/>
          <w:sz w:val="18"/>
          <w:szCs w:val="18"/>
          <w:lang w:val="en-ZA"/>
        </w:rPr>
        <w:t>Nominal Issued</w:t>
      </w:r>
      <w:r w:rsidRPr="00172672">
        <w:rPr>
          <w:rFonts w:cs="Arial"/>
          <w:sz w:val="18"/>
          <w:szCs w:val="18"/>
          <w:lang w:val="en-ZA"/>
        </w:rPr>
        <w:tab/>
        <w:t>R 220,000,000.00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bCs/>
          <w:sz w:val="18"/>
          <w:szCs w:val="18"/>
          <w:lang w:val="en-ZA"/>
        </w:rPr>
        <w:t>Issue Price</w:t>
      </w:r>
      <w:r w:rsidRPr="00172672">
        <w:rPr>
          <w:rFonts w:cs="Arial"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100%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Coupon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01588E" w:rsidRPr="0001588E">
        <w:rPr>
          <w:rFonts w:cs="Arial"/>
          <w:sz w:val="18"/>
          <w:szCs w:val="18"/>
          <w:lang w:val="en-ZA"/>
        </w:rPr>
        <w:t>15.075</w:t>
      </w:r>
      <w:r w:rsidRPr="0001588E">
        <w:rPr>
          <w:rFonts w:cs="Arial"/>
          <w:sz w:val="18"/>
          <w:szCs w:val="18"/>
          <w:lang w:val="en-ZA"/>
        </w:rPr>
        <w:t>%</w:t>
      </w:r>
      <w:r w:rsidRPr="00172672">
        <w:rPr>
          <w:rFonts w:cs="Arial"/>
          <w:sz w:val="18"/>
          <w:szCs w:val="18"/>
          <w:lang w:val="en-ZA"/>
        </w:rPr>
        <w:t xml:space="preserve"> (6 Month JIBAR as at</w:t>
      </w:r>
      <w:r w:rsidR="00CB603C" w:rsidRPr="00172672">
        <w:rPr>
          <w:rFonts w:cs="Arial"/>
          <w:sz w:val="18"/>
          <w:szCs w:val="18"/>
          <w:lang w:val="en-ZA"/>
        </w:rPr>
        <w:t xml:space="preserve"> 16</w:t>
      </w:r>
      <w:r w:rsidR="00681868" w:rsidRPr="00172672">
        <w:rPr>
          <w:rFonts w:cs="Arial"/>
          <w:sz w:val="18"/>
          <w:szCs w:val="18"/>
          <w:lang w:val="en-ZA"/>
        </w:rPr>
        <w:t xml:space="preserve"> November 2012</w:t>
      </w:r>
      <w:r w:rsidRPr="00172672">
        <w:rPr>
          <w:rFonts w:cs="Arial"/>
          <w:sz w:val="18"/>
          <w:szCs w:val="18"/>
          <w:lang w:val="en-ZA"/>
        </w:rPr>
        <w:t xml:space="preserve"> of</w:t>
      </w:r>
      <w:r w:rsidR="0001588E">
        <w:rPr>
          <w:rFonts w:cs="Arial"/>
          <w:sz w:val="18"/>
          <w:szCs w:val="18"/>
          <w:lang w:val="en-ZA"/>
        </w:rPr>
        <w:t xml:space="preserve"> 5.075</w:t>
      </w:r>
      <w:r w:rsidR="00681868" w:rsidRPr="00172672">
        <w:rPr>
          <w:rFonts w:cs="Arial"/>
          <w:sz w:val="18"/>
          <w:szCs w:val="18"/>
          <w:lang w:val="en-ZA"/>
        </w:rPr>
        <w:t xml:space="preserve">% </w:t>
      </w:r>
      <w:r w:rsidRPr="00172672">
        <w:rPr>
          <w:rFonts w:cs="Arial"/>
          <w:sz w:val="18"/>
          <w:szCs w:val="18"/>
          <w:lang w:val="en-ZA"/>
        </w:rPr>
        <w:t>plus 1000</w:t>
      </w:r>
      <w:r w:rsidR="00681868" w:rsidRPr="00172672">
        <w:rPr>
          <w:rFonts w:cs="Arial"/>
          <w:sz w:val="18"/>
          <w:szCs w:val="18"/>
          <w:lang w:val="en-ZA"/>
        </w:rPr>
        <w:t xml:space="preserve"> </w:t>
      </w:r>
      <w:r w:rsidRPr="00172672">
        <w:rPr>
          <w:rFonts w:cs="Arial"/>
          <w:sz w:val="18"/>
          <w:szCs w:val="18"/>
          <w:lang w:val="en-ZA"/>
        </w:rPr>
        <w:t>bps</w:t>
      </w:r>
      <w:r w:rsidR="00681868" w:rsidRPr="00172672">
        <w:rPr>
          <w:rFonts w:cs="Arial"/>
          <w:sz w:val="18"/>
          <w:szCs w:val="18"/>
          <w:lang w:val="en-ZA"/>
        </w:rPr>
        <w:t>)</w:t>
      </w:r>
    </w:p>
    <w:p w:rsidR="00681868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 xml:space="preserve">Coupon </w:t>
      </w:r>
      <w:r w:rsidR="00681868" w:rsidRPr="00172672">
        <w:rPr>
          <w:rFonts w:cs="Arial"/>
          <w:b/>
          <w:sz w:val="18"/>
          <w:szCs w:val="18"/>
          <w:lang w:val="en-ZA"/>
        </w:rPr>
        <w:t>Indicator</w:t>
      </w:r>
      <w:r w:rsidRPr="00172672">
        <w:rPr>
          <w:rFonts w:cs="Arial"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Floating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Trade Type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Price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Final Maturity Date</w:t>
      </w:r>
      <w:r w:rsidRPr="00172672">
        <w:rPr>
          <w:rFonts w:cs="Arial"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2022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Books Close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06 May, 6 November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Interest Date(s)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May, </w:t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Last Day to Register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By 17h00 on</w:t>
      </w:r>
      <w:r w:rsidR="00681868" w:rsidRPr="00172672">
        <w:rPr>
          <w:rFonts w:cs="Arial"/>
          <w:b/>
          <w:sz w:val="18"/>
          <w:szCs w:val="18"/>
          <w:lang w:val="en-ZA"/>
        </w:rPr>
        <w:t xml:space="preserve"> </w:t>
      </w:r>
      <w:r w:rsidR="00CB603C" w:rsidRPr="00172672">
        <w:rPr>
          <w:rFonts w:cs="Arial"/>
          <w:sz w:val="18"/>
          <w:szCs w:val="18"/>
          <w:lang w:val="en-ZA"/>
        </w:rPr>
        <w:t>05 May</w:t>
      </w:r>
      <w:r w:rsidRPr="00172672">
        <w:rPr>
          <w:rFonts w:cs="Arial"/>
          <w:sz w:val="18"/>
          <w:szCs w:val="18"/>
          <w:lang w:val="en-ZA"/>
        </w:rPr>
        <w:t xml:space="preserve">, </w:t>
      </w:r>
      <w:r w:rsidR="00CB603C" w:rsidRPr="00172672">
        <w:rPr>
          <w:rFonts w:cs="Arial"/>
          <w:sz w:val="18"/>
          <w:szCs w:val="18"/>
          <w:lang w:val="en-ZA"/>
        </w:rPr>
        <w:t>05 November</w:t>
      </w:r>
    </w:p>
    <w:p w:rsidR="007F4679" w:rsidRPr="0017267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2672">
        <w:rPr>
          <w:rFonts w:cs="Arial"/>
          <w:b/>
          <w:sz w:val="18"/>
          <w:szCs w:val="18"/>
          <w:lang w:val="en-ZA"/>
        </w:rPr>
        <w:t>Issue Date</w:t>
      </w:r>
      <w:r w:rsidRPr="00172672">
        <w:rPr>
          <w:rFonts w:cs="Arial"/>
          <w:b/>
          <w:sz w:val="18"/>
          <w:szCs w:val="18"/>
          <w:lang w:val="en-ZA"/>
        </w:rPr>
        <w:tab/>
      </w:r>
      <w:r w:rsidR="00CB603C" w:rsidRPr="00172672">
        <w:rPr>
          <w:rFonts w:cs="Arial"/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2672">
        <w:rPr>
          <w:b/>
          <w:sz w:val="18"/>
          <w:szCs w:val="18"/>
          <w:lang w:val="en-ZA"/>
        </w:rPr>
        <w:t>Date Convention</w:t>
      </w:r>
      <w:r w:rsidRPr="00172672">
        <w:rPr>
          <w:b/>
          <w:sz w:val="18"/>
          <w:szCs w:val="18"/>
          <w:lang w:val="en-ZA"/>
        </w:rPr>
        <w:tab/>
      </w:r>
      <w:r w:rsidRPr="00172672">
        <w:rPr>
          <w:sz w:val="18"/>
          <w:szCs w:val="18"/>
          <w:lang w:val="en-ZA"/>
        </w:rPr>
        <w:t>Modified Following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2672">
        <w:rPr>
          <w:b/>
          <w:sz w:val="18"/>
          <w:szCs w:val="18"/>
          <w:lang w:val="en-ZA"/>
        </w:rPr>
        <w:t>Interest Commencement Date</w:t>
      </w:r>
      <w:r w:rsidRPr="00172672">
        <w:rPr>
          <w:sz w:val="18"/>
          <w:szCs w:val="18"/>
          <w:lang w:val="en-ZA"/>
        </w:rPr>
        <w:tab/>
      </w:r>
      <w:r w:rsidR="00CB603C" w:rsidRPr="00172672">
        <w:rPr>
          <w:sz w:val="18"/>
          <w:szCs w:val="18"/>
          <w:lang w:val="en-ZA"/>
        </w:rPr>
        <w:t>16</w:t>
      </w:r>
      <w:r w:rsidRPr="00172672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2672">
        <w:rPr>
          <w:b/>
          <w:sz w:val="18"/>
          <w:szCs w:val="18"/>
          <w:lang w:val="en-ZA"/>
        </w:rPr>
        <w:t>First Interest Date</w:t>
      </w:r>
      <w:r w:rsidRPr="00172672">
        <w:rPr>
          <w:b/>
          <w:sz w:val="18"/>
          <w:szCs w:val="18"/>
          <w:lang w:val="en-ZA"/>
        </w:rPr>
        <w:tab/>
      </w:r>
      <w:r w:rsidR="00FC46C3" w:rsidRPr="00172672">
        <w:rPr>
          <w:sz w:val="18"/>
          <w:szCs w:val="18"/>
          <w:lang w:val="en-ZA"/>
        </w:rPr>
        <w:t xml:space="preserve">16 </w:t>
      </w:r>
      <w:r w:rsidR="008D5B48" w:rsidRPr="00172672">
        <w:rPr>
          <w:sz w:val="18"/>
          <w:szCs w:val="18"/>
          <w:lang w:val="en-ZA"/>
        </w:rPr>
        <w:t>May 2013</w:t>
      </w:r>
      <w:r w:rsidR="00681868" w:rsidRPr="00172672">
        <w:rPr>
          <w:b/>
          <w:sz w:val="18"/>
          <w:szCs w:val="18"/>
          <w:lang w:val="en-ZA"/>
        </w:rPr>
        <w:t xml:space="preserve"> </w:t>
      </w: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7267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72672">
        <w:rPr>
          <w:rFonts w:cs="Arial"/>
          <w:b/>
          <w:sz w:val="18"/>
          <w:szCs w:val="18"/>
          <w:lang w:val="en-ZA"/>
        </w:rPr>
        <w:tab/>
      </w:r>
      <w:r w:rsidRPr="00172672">
        <w:rPr>
          <w:sz w:val="18"/>
          <w:szCs w:val="18"/>
          <w:lang w:val="en-ZA"/>
        </w:rPr>
        <w:t>ZAG000101056</w:t>
      </w:r>
    </w:p>
    <w:p w:rsidR="007F4679" w:rsidRPr="0017267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7267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7267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7267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267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72672">
        <w:rPr>
          <w:rFonts w:cs="Arial"/>
          <w:b/>
          <w:sz w:val="18"/>
          <w:szCs w:val="18"/>
          <w:lang w:val="en-ZA"/>
        </w:rPr>
        <w:t xml:space="preserve"> </w:t>
      </w:r>
      <w:r w:rsidRPr="00172672">
        <w:rPr>
          <w:rFonts w:cs="Arial"/>
          <w:sz w:val="18"/>
          <w:szCs w:val="18"/>
          <w:lang w:val="en-ZA"/>
        </w:rPr>
        <w:t>Note issue please contact:</w:t>
      </w:r>
    </w:p>
    <w:p w:rsidR="007F4679" w:rsidRPr="0017267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868" w:rsidRPr="00172672" w:rsidRDefault="006818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868" w:rsidRPr="00172672" w:rsidRDefault="006818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868" w:rsidRPr="00172672" w:rsidRDefault="0037683D" w:rsidP="0037683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72672">
        <w:rPr>
          <w:rFonts w:cs="Arial"/>
          <w:sz w:val="18"/>
          <w:szCs w:val="18"/>
          <w:lang w:val="en-ZA"/>
        </w:rPr>
        <w:t xml:space="preserve">Thato Burhali    </w:t>
      </w:r>
      <w:r w:rsidRPr="00172672">
        <w:rPr>
          <w:rFonts w:cs="Arial"/>
          <w:sz w:val="18"/>
          <w:szCs w:val="18"/>
          <w:lang w:val="en-ZA"/>
        </w:rPr>
        <w:tab/>
      </w:r>
      <w:r w:rsidR="00681868" w:rsidRPr="00172672">
        <w:rPr>
          <w:rFonts w:cs="Arial"/>
          <w:sz w:val="18"/>
          <w:szCs w:val="18"/>
          <w:lang w:val="en-ZA"/>
        </w:rPr>
        <w:t>RMB</w:t>
      </w:r>
      <w:r w:rsidR="00681868" w:rsidRPr="00172672">
        <w:rPr>
          <w:rFonts w:cs="Arial"/>
          <w:sz w:val="18"/>
          <w:szCs w:val="18"/>
          <w:lang w:val="en-ZA"/>
        </w:rPr>
        <w:tab/>
      </w:r>
      <w:r w:rsidRPr="00172672">
        <w:rPr>
          <w:rFonts w:cs="Arial"/>
          <w:sz w:val="18"/>
          <w:szCs w:val="18"/>
          <w:lang w:val="en-ZA"/>
        </w:rPr>
        <w:t>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72672">
        <w:rPr>
          <w:rFonts w:cs="Arial"/>
          <w:sz w:val="18"/>
          <w:szCs w:val="18"/>
          <w:lang w:val="en-ZA"/>
        </w:rPr>
        <w:lastRenderedPageBreak/>
        <w:t>Brendan Povey</w:t>
      </w:r>
      <w:r w:rsidRPr="00172672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3C" w:rsidRDefault="00CB603C">
      <w:r>
        <w:separator/>
      </w:r>
    </w:p>
  </w:endnote>
  <w:endnote w:type="continuationSeparator" w:id="0">
    <w:p w:rsidR="00CB603C" w:rsidRDefault="00CB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CB6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B603C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807E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807E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B603C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B603C" w:rsidRPr="00C94EA6" w:rsidRDefault="00CB603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Pr="000575E4" w:rsidRDefault="00CB603C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B603C" w:rsidRPr="0061041F">
      <w:tc>
        <w:tcPr>
          <w:tcW w:w="1335" w:type="dxa"/>
        </w:tcPr>
        <w:p w:rsidR="00CB603C" w:rsidRPr="0061041F" w:rsidRDefault="00CB603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B603C" w:rsidRPr="0061041F" w:rsidRDefault="00CB603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B603C" w:rsidRDefault="00CB6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3C" w:rsidRDefault="00CB603C">
      <w:r>
        <w:separator/>
      </w:r>
    </w:p>
  </w:footnote>
  <w:footnote w:type="continuationSeparator" w:id="0">
    <w:p w:rsidR="00CB603C" w:rsidRDefault="00CB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CB603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B603C" w:rsidRDefault="00CB603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FC46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Default="00CB603C" w:rsidP="00EF6146">
                          <w:pPr>
                            <w:jc w:val="right"/>
                          </w:pPr>
                        </w:p>
                        <w:p w:rsidR="00CB603C" w:rsidRPr="000575E4" w:rsidRDefault="00CB603C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B603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B603C" w:rsidRPr="0061041F" w:rsidRDefault="00CB603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B603C" w:rsidRPr="00866D23" w:rsidRDefault="00CB603C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Default="00CB603C" w:rsidP="00EF6146">
                    <w:pPr>
                      <w:jc w:val="right"/>
                    </w:pPr>
                  </w:p>
                  <w:p w:rsidR="00CB603C" w:rsidRPr="000575E4" w:rsidRDefault="00CB603C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B603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B603C" w:rsidRPr="0061041F" w:rsidRDefault="00CB603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B603C" w:rsidRPr="00866D23" w:rsidRDefault="00CB603C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0575E4" w:rsidRDefault="00CB603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B603C" w:rsidRPr="0061041F">
      <w:trPr>
        <w:trHeight w:hRule="exact" w:val="2342"/>
        <w:jc w:val="right"/>
      </w:trPr>
      <w:tc>
        <w:tcPr>
          <w:tcW w:w="9752" w:type="dxa"/>
        </w:tcPr>
        <w:p w:rsidR="00CB603C" w:rsidRPr="0061041F" w:rsidRDefault="00CB603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603C" w:rsidRPr="00866D23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EF6146" w:rsidRDefault="00CB603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3C" w:rsidRDefault="00FC46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Default="00CB603C" w:rsidP="00BD2E91">
                          <w:pPr>
                            <w:jc w:val="right"/>
                          </w:pPr>
                        </w:p>
                        <w:p w:rsidR="00CB603C" w:rsidRPr="000575E4" w:rsidRDefault="00CB603C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B603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B603C" w:rsidRPr="0061041F" w:rsidRDefault="00CB603C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B603C" w:rsidRPr="00866D23" w:rsidRDefault="00CB603C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Default="00CB603C" w:rsidP="00BD2E91">
                    <w:pPr>
                      <w:jc w:val="right"/>
                    </w:pPr>
                  </w:p>
                  <w:p w:rsidR="00CB603C" w:rsidRPr="000575E4" w:rsidRDefault="00CB603C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B603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B603C" w:rsidRPr="0061041F" w:rsidRDefault="00CB603C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B603C" w:rsidRPr="00866D23" w:rsidRDefault="00CB603C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0575E4" w:rsidRDefault="00CB603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B603C" w:rsidRPr="0061041F">
      <w:trPr>
        <w:trHeight w:hRule="exact" w:val="2342"/>
        <w:jc w:val="right"/>
      </w:trPr>
      <w:tc>
        <w:tcPr>
          <w:tcW w:w="9752" w:type="dxa"/>
        </w:tcPr>
        <w:p w:rsidR="00CB603C" w:rsidRPr="0061041F" w:rsidRDefault="00CB603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B603C" w:rsidRPr="00866D23" w:rsidRDefault="00CB60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B603C" w:rsidRPr="000575E4" w:rsidRDefault="00CB603C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B603C" w:rsidRPr="0061041F">
      <w:tc>
        <w:tcPr>
          <w:tcW w:w="9752" w:type="dxa"/>
        </w:tcPr>
        <w:p w:rsidR="00CB603C" w:rsidRPr="0061041F" w:rsidRDefault="00CB603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B603C" w:rsidRDefault="00CB603C"/>
  <w:p w:rsidR="00CB603C" w:rsidRDefault="00CB60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588E"/>
    <w:rsid w:val="000166C1"/>
    <w:rsid w:val="00020449"/>
    <w:rsid w:val="0002226C"/>
    <w:rsid w:val="00022BA6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062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2672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7683D"/>
    <w:rsid w:val="003807EE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1868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154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97F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5B48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1B25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B603C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0CEB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771A8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6C3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226FF0B-8601-47E9-8CB1-F89085AD2847}"/>
</file>

<file path=customXml/itemProps2.xml><?xml version="1.0" encoding="utf-8"?>
<ds:datastoreItem xmlns:ds="http://schemas.openxmlformats.org/officeDocument/2006/customXml" ds:itemID="{C9E3522F-6155-4C86-A5EF-D99D65B6EDBA}"/>
</file>

<file path=customXml/itemProps3.xml><?xml version="1.0" encoding="utf-8"?>
<ds:datastoreItem xmlns:ds="http://schemas.openxmlformats.org/officeDocument/2006/customXml" ds:itemID="{63F6CDAC-7761-4747-B7B8-40BEE49654B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2</Pages>
  <Words>209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Listing-RPS001-16Nov2012</dc:title>
  <dc:creator>Johannesburg Stock Exchange</dc:creator>
  <cp:lastModifiedBy>JSEUser</cp:lastModifiedBy>
  <cp:revision>5</cp:revision>
  <cp:lastPrinted>2012-11-16T04:36:00Z</cp:lastPrinted>
  <dcterms:created xsi:type="dcterms:W3CDTF">2012-11-15T12:34:00Z</dcterms:created>
  <dcterms:modified xsi:type="dcterms:W3CDTF">2012-11-16T07:34:00Z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